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1D" w:rsidRPr="00BC4A1D" w:rsidRDefault="00BC4A1D" w:rsidP="00BC4A1D">
      <w:pPr>
        <w:spacing w:after="0" w:line="750" w:lineRule="atLeast"/>
        <w:jc w:val="center"/>
        <w:textAlignment w:val="baseline"/>
        <w:outlineLvl w:val="0"/>
        <w:rPr>
          <w:rFonts w:ascii="Verdana" w:eastAsia="Times New Roman" w:hAnsi="Verdana" w:cs="Times New Roman"/>
          <w:color w:val="FF0000"/>
          <w:kern w:val="36"/>
          <w:sz w:val="144"/>
          <w:szCs w:val="144"/>
          <w:lang w:eastAsia="cs-CZ"/>
        </w:rPr>
      </w:pPr>
      <w:r w:rsidRPr="00BC4A1D">
        <w:rPr>
          <w:rFonts w:ascii="Verdana" w:eastAsia="Times New Roman" w:hAnsi="Verdana" w:cs="Times New Roman"/>
          <w:color w:val="FF0000"/>
          <w:kern w:val="36"/>
          <w:sz w:val="144"/>
          <w:szCs w:val="144"/>
          <w:lang w:eastAsia="cs-CZ"/>
        </w:rPr>
        <w:t>FAFL</w:t>
      </w:r>
    </w:p>
    <w:p w:rsidR="00BC4A1D" w:rsidRPr="00BC4A1D" w:rsidRDefault="00BC4A1D" w:rsidP="00BC4A1D">
      <w:pPr>
        <w:spacing w:after="0" w:line="750" w:lineRule="atLeast"/>
        <w:jc w:val="center"/>
        <w:textAlignment w:val="baseline"/>
        <w:outlineLvl w:val="0"/>
        <w:rPr>
          <w:rFonts w:ascii="Verdana" w:eastAsia="Times New Roman" w:hAnsi="Verdana" w:cs="Times New Roman"/>
          <w:color w:val="555555"/>
          <w:kern w:val="36"/>
          <w:sz w:val="60"/>
          <w:szCs w:val="60"/>
          <w:lang w:eastAsia="cs-CZ"/>
        </w:rPr>
      </w:pPr>
      <w:r w:rsidRPr="00BC4A1D">
        <w:rPr>
          <w:rFonts w:ascii="Verdana" w:eastAsia="Times New Roman" w:hAnsi="Verdana" w:cs="Times New Roman"/>
          <w:color w:val="555555"/>
          <w:kern w:val="36"/>
          <w:sz w:val="60"/>
          <w:szCs w:val="60"/>
          <w:lang w:eastAsia="cs-CZ"/>
        </w:rPr>
        <w:t>Festival amatérského filmu Liberec</w:t>
      </w:r>
    </w:p>
    <w:p w:rsidR="00BC4A1D" w:rsidRPr="00BC4A1D" w:rsidRDefault="00BC4A1D" w:rsidP="00BC4A1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b/>
          <w:bCs/>
          <w:color w:val="555555"/>
          <w:sz w:val="27"/>
          <w:szCs w:val="27"/>
          <w:bdr w:val="none" w:sz="0" w:space="0" w:color="auto" w:frame="1"/>
          <w:lang w:eastAsia="cs-CZ"/>
        </w:rPr>
        <w:t>sobota 19. listopadu 2016</w:t>
      </w:r>
    </w:p>
    <w:p w:rsidR="00BC4A1D" w:rsidRDefault="00BC4A1D" w:rsidP="00BC4A1D">
      <w:pPr>
        <w:spacing w:beforeAutospacing="1" w:after="0" w:line="240" w:lineRule="auto"/>
        <w:textAlignment w:val="baseline"/>
        <w:rPr>
          <w:rFonts w:ascii="Verdana" w:eastAsia="Times New Roman" w:hAnsi="Verdana" w:cs="Times New Roman"/>
          <w:b/>
          <w:bCs/>
          <w:color w:val="555555"/>
          <w:sz w:val="27"/>
          <w:szCs w:val="27"/>
          <w:bdr w:val="none" w:sz="0" w:space="0" w:color="auto" w:frame="1"/>
          <w:lang w:eastAsia="cs-CZ"/>
        </w:rPr>
      </w:pPr>
      <w:r w:rsidRPr="00BC4A1D">
        <w:rPr>
          <w:rFonts w:ascii="Verdana" w:eastAsia="Times New Roman" w:hAnsi="Verdana" w:cs="Times New Roman"/>
          <w:b/>
          <w:bCs/>
          <w:color w:val="555555"/>
          <w:sz w:val="27"/>
          <w:szCs w:val="27"/>
          <w:bdr w:val="none" w:sz="0" w:space="0" w:color="auto" w:frame="1"/>
          <w:lang w:eastAsia="cs-CZ"/>
        </w:rPr>
        <w:t xml:space="preserve">13:00 – 18:00 hod </w:t>
      </w:r>
    </w:p>
    <w:p w:rsidR="00BC4A1D" w:rsidRPr="00BC4A1D" w:rsidRDefault="00BC4A1D" w:rsidP="00BC4A1D">
      <w:pPr>
        <w:spacing w:beforeAutospacing="1" w:after="0" w:line="240" w:lineRule="auto"/>
        <w:textAlignment w:val="baseline"/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b/>
          <w:bCs/>
          <w:color w:val="555555"/>
          <w:sz w:val="27"/>
          <w:szCs w:val="27"/>
          <w:bdr w:val="none" w:sz="0" w:space="0" w:color="auto" w:frame="1"/>
          <w:lang w:eastAsia="cs-CZ"/>
        </w:rPr>
        <w:t>zahájení a projekce soutěžních snímků v kině Varšava</w:t>
      </w:r>
    </w:p>
    <w:p w:rsidR="00BC4A1D" w:rsidRDefault="00BC4A1D" w:rsidP="00BC4A1D">
      <w:pPr>
        <w:spacing w:beforeAutospacing="1" w:after="0" w:line="240" w:lineRule="auto"/>
        <w:textAlignment w:val="baseline"/>
        <w:rPr>
          <w:rFonts w:ascii="Verdana" w:eastAsia="Times New Roman" w:hAnsi="Verdana" w:cs="Times New Roman"/>
          <w:b/>
          <w:bCs/>
          <w:color w:val="555555"/>
          <w:sz w:val="27"/>
          <w:szCs w:val="27"/>
          <w:bdr w:val="none" w:sz="0" w:space="0" w:color="auto" w:frame="1"/>
          <w:lang w:eastAsia="cs-CZ"/>
        </w:rPr>
      </w:pPr>
      <w:r w:rsidRPr="00BC4A1D">
        <w:rPr>
          <w:rFonts w:ascii="Verdana" w:eastAsia="Times New Roman" w:hAnsi="Verdana" w:cs="Times New Roman"/>
          <w:b/>
          <w:bCs/>
          <w:color w:val="555555"/>
          <w:sz w:val="27"/>
          <w:szCs w:val="27"/>
          <w:bdr w:val="none" w:sz="0" w:space="0" w:color="auto" w:frame="1"/>
          <w:lang w:eastAsia="cs-CZ"/>
        </w:rPr>
        <w:t xml:space="preserve">19:00 </w:t>
      </w:r>
    </w:p>
    <w:p w:rsidR="00BC4A1D" w:rsidRPr="00BC4A1D" w:rsidRDefault="00BC4A1D" w:rsidP="00BC4A1D">
      <w:pPr>
        <w:spacing w:beforeAutospacing="1" w:after="0" w:line="240" w:lineRule="auto"/>
        <w:textAlignment w:val="baseline"/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b/>
          <w:bCs/>
          <w:color w:val="555555"/>
          <w:sz w:val="27"/>
          <w:szCs w:val="27"/>
          <w:bdr w:val="none" w:sz="0" w:space="0" w:color="auto" w:frame="1"/>
          <w:lang w:eastAsia="cs-CZ"/>
        </w:rPr>
        <w:t>vyhlášení výsledků v kině Varšava</w:t>
      </w:r>
    </w:p>
    <w:p w:rsidR="00BC4A1D" w:rsidRDefault="00BC4A1D" w:rsidP="00BC4A1D">
      <w:pPr>
        <w:spacing w:after="0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</w:pPr>
    </w:p>
    <w:p w:rsidR="00BC4A1D" w:rsidRDefault="00BC4A1D" w:rsidP="00BC4A1D">
      <w:pPr>
        <w:spacing w:after="0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cs-CZ"/>
        </w:rPr>
      </w:pPr>
    </w:p>
    <w:p w:rsidR="00BC4A1D" w:rsidRPr="00BC4A1D" w:rsidRDefault="00BC4A1D" w:rsidP="00BC4A1D">
      <w:pPr>
        <w:spacing w:after="0" w:line="240" w:lineRule="auto"/>
        <w:jc w:val="center"/>
        <w:rPr>
          <w:rFonts w:ascii="Verdana" w:eastAsia="Times New Roman" w:hAnsi="Verdana" w:cs="Times New Roman"/>
          <w:sz w:val="56"/>
          <w:szCs w:val="56"/>
          <w:lang w:eastAsia="cs-CZ"/>
        </w:rPr>
      </w:pPr>
      <w:r w:rsidRPr="00BC4A1D">
        <w:rPr>
          <w:rFonts w:ascii="Verdana" w:eastAsia="Times New Roman" w:hAnsi="Verdana" w:cs="Times New Roman"/>
          <w:color w:val="008000"/>
          <w:sz w:val="56"/>
          <w:szCs w:val="56"/>
          <w:lang w:eastAsia="cs-CZ"/>
        </w:rPr>
        <w:t>Výsledky 11. ročníku FAFLu – 2016</w:t>
      </w:r>
    </w:p>
    <w:p w:rsidR="00BC4A1D" w:rsidRDefault="00BC4A1D" w:rsidP="00BC4A1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b/>
          <w:color w:val="FF0000"/>
          <w:sz w:val="40"/>
          <w:szCs w:val="40"/>
          <w:lang w:eastAsia="cs-CZ"/>
        </w:rPr>
        <w:t>1. cena</w:t>
      </w:r>
      <w:r w:rsidRPr="00BC4A1D">
        <w:rPr>
          <w:rFonts w:ascii="Verdana" w:eastAsia="Times New Roman" w:hAnsi="Verdana" w:cs="Times New Roman"/>
          <w:b/>
          <w:color w:val="FF0000"/>
          <w:sz w:val="27"/>
          <w:szCs w:val="27"/>
          <w:lang w:eastAsia="cs-CZ"/>
        </w:rPr>
        <w:t xml:space="preserve"> poroty pro anim. film: </w:t>
      </w:r>
    </w:p>
    <w:p w:rsidR="00BC4A1D" w:rsidRPr="00BC4A1D" w:rsidRDefault="00BC4A1D" w:rsidP="00BC4A1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cs-CZ"/>
        </w:rPr>
      </w:pPr>
      <w:r w:rsidRPr="00BC4A1D">
        <w:rPr>
          <w:rFonts w:ascii="Verdana" w:eastAsia="Times New Roman" w:hAnsi="Verdana" w:cs="Times New Roman"/>
          <w:b/>
          <w:color w:val="FF0000"/>
          <w:sz w:val="27"/>
          <w:szCs w:val="27"/>
          <w:lang w:eastAsia="cs-CZ"/>
        </w:rPr>
        <w:t>PAN NEŠIKA – Tomáš Hastrdlo ZUŠ Liberec</w:t>
      </w:r>
    </w:p>
    <w:p w:rsidR="00BC4A1D" w:rsidRDefault="00BC4A1D" w:rsidP="00BC4A1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b/>
          <w:color w:val="FF0000"/>
          <w:sz w:val="40"/>
          <w:szCs w:val="40"/>
          <w:lang w:eastAsia="cs-CZ"/>
        </w:rPr>
        <w:t>2. cena</w:t>
      </w:r>
      <w:r w:rsidRPr="00BC4A1D">
        <w:rPr>
          <w:rFonts w:ascii="Verdana" w:eastAsia="Times New Roman" w:hAnsi="Verdana" w:cs="Times New Roman"/>
          <w:b/>
          <w:color w:val="FF0000"/>
          <w:sz w:val="27"/>
          <w:szCs w:val="27"/>
          <w:lang w:eastAsia="cs-CZ"/>
        </w:rPr>
        <w:t xml:space="preserve"> poroty pro anim. film: </w:t>
      </w:r>
    </w:p>
    <w:p w:rsidR="00BC4A1D" w:rsidRDefault="00BC4A1D" w:rsidP="00BC4A1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b/>
          <w:color w:val="FF0000"/>
          <w:sz w:val="27"/>
          <w:szCs w:val="27"/>
          <w:lang w:eastAsia="cs-CZ"/>
        </w:rPr>
        <w:t xml:space="preserve">REPORTÉŘI NA STRAŠIDELNÉM HRADĚ </w:t>
      </w:r>
    </w:p>
    <w:p w:rsidR="00BC4A1D" w:rsidRPr="00BC4A1D" w:rsidRDefault="00BC4A1D" w:rsidP="00BC4A1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cs-CZ"/>
        </w:rPr>
      </w:pPr>
      <w:r w:rsidRPr="00BC4A1D">
        <w:rPr>
          <w:rFonts w:ascii="Verdana" w:eastAsia="Times New Roman" w:hAnsi="Verdana" w:cs="Times New Roman"/>
          <w:b/>
          <w:color w:val="FF0000"/>
          <w:sz w:val="27"/>
          <w:szCs w:val="27"/>
          <w:lang w:eastAsia="cs-CZ"/>
        </w:rPr>
        <w:t>kolektiv autorů ZUŠ Liberec</w:t>
      </w:r>
      <w:bookmarkStart w:id="0" w:name="_GoBack"/>
      <w:bookmarkEnd w:id="0"/>
    </w:p>
    <w:p w:rsidR="00BC4A1D" w:rsidRDefault="00BC4A1D" w:rsidP="00BC4A1D">
      <w:pPr>
        <w:spacing w:after="0" w:line="240" w:lineRule="auto"/>
        <w:textAlignment w:val="baseline"/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  <w:t xml:space="preserve">3. cena poroty pro anim. film: </w:t>
      </w:r>
    </w:p>
    <w:p w:rsidR="00BC4A1D" w:rsidRPr="00BC4A1D" w:rsidRDefault="00BC4A1D" w:rsidP="00BC4A1D">
      <w:pPr>
        <w:spacing w:after="330" w:line="240" w:lineRule="auto"/>
        <w:textAlignment w:val="baseline"/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  <w:t>ZLÝ PAN UČITEL - Samuel Bělohlávek a Jan Dolak</w:t>
      </w:r>
    </w:p>
    <w:p w:rsidR="00BC4A1D" w:rsidRPr="00BC4A1D" w:rsidRDefault="00BC4A1D" w:rsidP="00BC4A1D">
      <w:pPr>
        <w:spacing w:after="0" w:line="720" w:lineRule="atLeast"/>
        <w:textAlignment w:val="baseline"/>
        <w:outlineLvl w:val="1"/>
        <w:rPr>
          <w:rFonts w:ascii="Verdana" w:eastAsia="Times New Roman" w:hAnsi="Verdana" w:cs="Times New Roman"/>
          <w:b/>
          <w:color w:val="555555"/>
          <w:sz w:val="28"/>
          <w:szCs w:val="28"/>
          <w:lang w:eastAsia="cs-CZ"/>
        </w:rPr>
      </w:pPr>
      <w:r w:rsidRPr="00BC4A1D">
        <w:rPr>
          <w:rFonts w:ascii="Verdana" w:eastAsia="Times New Roman" w:hAnsi="Verdana" w:cs="Times New Roman"/>
          <w:b/>
          <w:color w:val="555555"/>
          <w:sz w:val="28"/>
          <w:szCs w:val="28"/>
          <w:lang w:eastAsia="cs-CZ"/>
        </w:rPr>
        <w:t>Pořadatelé:</w:t>
      </w:r>
    </w:p>
    <w:p w:rsidR="00BC4A1D" w:rsidRPr="00BC4A1D" w:rsidRDefault="00BC4A1D" w:rsidP="001E0945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</w:pP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>spolek AFIFEL:</w:t>
      </w: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 xml:space="preserve"> </w:t>
      </w: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>Tomáš Březovský</w:t>
      </w: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 xml:space="preserve">, </w:t>
      </w: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>Marek Sýkora</w:t>
      </w: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 xml:space="preserve">, </w:t>
      </w: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>Petr Hubáček</w:t>
      </w:r>
    </w:p>
    <w:p w:rsidR="00BC4A1D" w:rsidRPr="00BC4A1D" w:rsidRDefault="00BC4A1D" w:rsidP="00BC4A1D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</w:pP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>Spolek „Zachraňme kino Varšava“</w:t>
      </w:r>
    </w:p>
    <w:p w:rsidR="00BC4A1D" w:rsidRPr="00BC4A1D" w:rsidRDefault="00BC4A1D" w:rsidP="00BC4A1D">
      <w:pPr>
        <w:spacing w:before="100" w:beforeAutospacing="1" w:after="330" w:line="240" w:lineRule="auto"/>
        <w:textAlignment w:val="baseline"/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</w:pPr>
    </w:p>
    <w:p w:rsidR="00BC4A1D" w:rsidRPr="00BC4A1D" w:rsidRDefault="00BC4A1D" w:rsidP="00BC4A1D">
      <w:pPr>
        <w:spacing w:after="330" w:line="240" w:lineRule="auto"/>
        <w:textAlignment w:val="baseline"/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</w:pPr>
      <w:r w:rsidRPr="00BC4A1D">
        <w:rPr>
          <w:rFonts w:ascii="Verdana" w:eastAsia="Times New Roman" w:hAnsi="Verdana" w:cs="Times New Roman"/>
          <w:color w:val="555555"/>
          <w:sz w:val="28"/>
          <w:szCs w:val="28"/>
          <w:lang w:eastAsia="cs-CZ"/>
        </w:rPr>
        <w:t>Odkaz na:</w:t>
      </w:r>
    </w:p>
    <w:p w:rsidR="00BC4A1D" w:rsidRPr="00BC4A1D" w:rsidRDefault="00BC4A1D" w:rsidP="00BC4A1D">
      <w:pPr>
        <w:spacing w:before="100" w:beforeAutospacing="1" w:after="330" w:line="240" w:lineRule="auto"/>
        <w:textAlignment w:val="baseline"/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</w:pPr>
      <w:r w:rsidRPr="00BC4A1D">
        <w:rPr>
          <w:rFonts w:ascii="Verdana" w:eastAsia="Times New Roman" w:hAnsi="Verdana" w:cs="Times New Roman"/>
          <w:color w:val="555555"/>
          <w:sz w:val="27"/>
          <w:szCs w:val="27"/>
          <w:lang w:eastAsia="cs-CZ"/>
        </w:rPr>
        <w:t>http://www.fafl.cz</w:t>
      </w:r>
    </w:p>
    <w:p w:rsidR="00F82483" w:rsidRPr="00BC4A1D" w:rsidRDefault="00F82483">
      <w:pPr>
        <w:rPr>
          <w:rFonts w:ascii="Verdana" w:hAnsi="Verdana"/>
        </w:rPr>
      </w:pPr>
    </w:p>
    <w:sectPr w:rsidR="00F82483" w:rsidRPr="00BC4A1D" w:rsidSect="00BC4A1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83396"/>
    <w:multiLevelType w:val="multilevel"/>
    <w:tmpl w:val="81D8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5054D"/>
    <w:multiLevelType w:val="multilevel"/>
    <w:tmpl w:val="175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1D"/>
    <w:rsid w:val="00BC4A1D"/>
    <w:rsid w:val="00F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D4FF-6DAB-4D18-BA70-BDBEC948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4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C4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A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4A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C4A1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2016-12-11T14:54:00Z</dcterms:created>
  <dcterms:modified xsi:type="dcterms:W3CDTF">2016-12-11T15:01:00Z</dcterms:modified>
</cp:coreProperties>
</file>